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600" w:lineRule="exact"/>
        <w:jc w:val="center"/>
        <w:outlineLvl w:val="9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杭州市地铁集团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选聘兼职外部董事人选报名表</w:t>
      </w:r>
    </w:p>
    <w:tbl>
      <w:tblPr>
        <w:tblStyle w:val="8"/>
        <w:tblW w:w="9096" w:type="dxa"/>
        <w:tblInd w:w="-34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35"/>
        <w:gridCol w:w="1186"/>
        <w:gridCol w:w="940"/>
        <w:gridCol w:w="1418"/>
        <w:gridCol w:w="142"/>
        <w:gridCol w:w="1183"/>
        <w:gridCol w:w="1675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年月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现居住地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( 省 市）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是否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退休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专业技术职称及职业资格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身份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证号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有何专长</w:t>
            </w:r>
          </w:p>
        </w:tc>
        <w:tc>
          <w:tcPr>
            <w:tcW w:w="76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全日制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在　职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现工作单位及职务</w:t>
            </w:r>
          </w:p>
        </w:tc>
        <w:tc>
          <w:tcPr>
            <w:tcW w:w="76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通信地址</w:t>
            </w:r>
          </w:p>
        </w:tc>
        <w:tc>
          <w:tcPr>
            <w:tcW w:w="767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电子邮箱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学习、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工作经历和业绩</w:t>
            </w:r>
          </w:p>
        </w:tc>
        <w:tc>
          <w:tcPr>
            <w:tcW w:w="767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417" w:type="dxa"/>
            <w:tcBorders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本人承诺</w:t>
            </w:r>
          </w:p>
        </w:tc>
        <w:tc>
          <w:tcPr>
            <w:tcW w:w="7679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上述信息和有关报名材料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真实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无误，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不存在《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杭州市地铁集团公开选聘集团下属子企业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兼职外部董事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人选公告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》中列出的“不得报名”的相关情形，并愿意承担相应法律责任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。</w:t>
            </w:r>
          </w:p>
          <w:p>
            <w:pPr>
              <w:spacing w:line="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报名人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3" w:afterLines="100"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3" w:afterLines="100"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highlight w:val="none"/>
          <w:lang w:val="en-US" w:eastAsia="zh-CN"/>
        </w:rPr>
        <w:t>填 表 说 明</w:t>
      </w:r>
    </w:p>
    <w:p>
      <w:pPr>
        <w:numPr>
          <w:ilvl w:val="-1"/>
          <w:numId w:val="0"/>
        </w:numPr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填写本表前，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请认真阅读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杭州市地铁集团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选聘集团下属子企业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兼职外部董事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人选公告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》内容。</w:t>
      </w:r>
    </w:p>
    <w:p>
      <w:pPr>
        <w:numPr>
          <w:ilvl w:val="-1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二、如报名人员已退休的，表中所指“所在单位”为退休前劳动人事关系所在单位；无固定工作的，无需填写工作单位信息。</w:t>
      </w:r>
    </w:p>
    <w:p>
      <w:pPr>
        <w:numPr>
          <w:ilvl w:val="-1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三、本表一式二份，由报名人填写，表中需要填入电子照片，格式要求为近期正面半身免冠二寸彩照。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表内栏目内容填写不下，可另附页填写。</w:t>
      </w:r>
    </w:p>
    <w:p>
      <w:pPr>
        <w:pStyle w:val="5"/>
        <w:ind w:firstLine="0"/>
        <w:rPr>
          <w:rFonts w:hint="eastAsia"/>
          <w:highlight w:val="none"/>
          <w:lang w:val="en-US" w:eastAsia="zh-CN"/>
        </w:rPr>
      </w:pP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Insoutai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Countr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ISOCP">
    <w:altName w:val="Segoe Print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ISOCP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EUR">
    <w:altName w:val="Segoe Print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ISOCT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EUR">
    <w:altName w:val="Segoe Print"/>
    <w:panose1 w:val="020B0609020202020204"/>
    <w:charset w:val="00"/>
    <w:family w:val="auto"/>
    <w:pitch w:val="default"/>
    <w:sig w:usb0="00000000" w:usb1="00000000" w:usb2="00000000" w:usb3="00000000" w:csb0="4000009F" w:csb1="DFD7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spac821 BT">
    <w:altName w:val="Segoe Print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Monotx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rmala UI">
    <w:panose1 w:val="020B0502040204020203"/>
    <w:charset w:val="00"/>
    <w:family w:val="auto"/>
    <w:pitch w:val="default"/>
    <w:sig w:usb0="80FF8023" w:usb1="0000004A" w:usb2="00000200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n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roxy 4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5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7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S">
    <w:altName w:val="Californian FB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Roman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cript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tylus BT">
    <w:altName w:val="Segoe Print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Swis721 BdCnOul BT">
    <w:altName w:val="Gabriola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Swis721 BdOul BT">
    <w:altName w:val="Gabriola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Blk BT">
    <w:altName w:val="Segoe Print"/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wis721 BlkEx BT">
    <w:altName w:val="Segoe Print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BlkOul BT">
    <w:altName w:val="Gabriola"/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Swis721 BT">
    <w:altName w:val="Segoe Script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Swis721 LtCn BT">
    <w:altName w:val="Segoe Print"/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HTJ0+ZLYEi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aditional Arabic">
    <w:panose1 w:val="02020603050405020304"/>
    <w:charset w:val="B2"/>
    <w:family w:val="roman"/>
    <w:pitch w:val="default"/>
    <w:sig w:usb0="00006003" w:usb1="80000000" w:usb2="00000008" w:usb3="00000000" w:csb0="00000041" w:csb1="200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E-BZ+ZLYEiG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lor:#232323;line-height:200%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32323;line-height:150%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3232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星宇体繁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FuturaA Bk BT">
    <w:altName w:val="Segoe Print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8e349cdf33d4b14e852468cc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e349cdf33d4b14e852468cc004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e349cdf33d4b14e852468cc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e349cdf33d4b14e852468cc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THeiti Light [STXihei]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Std Black">
    <w:altName w:val="Segoe Print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yriad Pro">
    <w:altName w:val="Malgun Gothic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Nueva Std Cond">
    <w:altName w:val="Segoe Print"/>
    <w:panose1 w:val="020B0506070504020203"/>
    <w:charset w:val="00"/>
    <w:family w:val="auto"/>
    <w:pitch w:val="default"/>
    <w:sig w:usb0="00000000" w:usb1="00000000" w:usb2="00000000" w:usb3="00000000" w:csb0="20000001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rator Std">
    <w:altName w:val="Segoe Print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restige Elite Std">
    <w:altName w:val="Segoe Print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Rockwell Extra Bold">
    <w:panose1 w:val="02060903040505020403"/>
    <w:charset w:val="00"/>
    <w:family w:val="roman"/>
    <w:pitch w:val="default"/>
    <w:sig w:usb0="00000003" w:usb1="00000000" w:usb2="00000000" w:usb3="00000000" w:csb0="20000001" w:csb1="00000000"/>
  </w:font>
  <w:font w:name="Hiragino Sans GB">
    <w:altName w:val="宋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FZS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AvantGarde Bk B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时光与猫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秋季恋歌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华康龙门石碑W9">
    <w:altName w:val="宋体"/>
    <w:panose1 w:val="03000909000000000000"/>
    <w:charset w:val="86"/>
    <w:family w:val="auto"/>
    <w:pitch w:val="default"/>
    <w:sig w:usb0="00000000" w:usb1="00000000" w:usb2="00000012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伯乐俏皮体">
    <w:altName w:val="MS UI Gothic"/>
    <w:panose1 w:val="02010600010101010101"/>
    <w:charset w:val="80"/>
    <w:family w:val="auto"/>
    <w:pitch w:val="default"/>
    <w:sig w:usb0="00000000" w:usb1="00000000" w:usb2="00000016" w:usb3="00000000" w:csb0="40020003" w:csb1="C5D6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wa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Chromium 24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_x0005_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国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ufmann BT">
    <w:altName w:val="Mongolian Baiti"/>
    <w:panose1 w:val="03080502030307080303"/>
    <w:charset w:val="00"/>
    <w:family w:val="auto"/>
    <w:pitch w:val="default"/>
    <w:sig w:usb0="00000000" w:usb1="00000000" w:usb2="00000000" w:usb3="00000000" w:csb0="0000001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News706 BT">
    <w:altName w:val="Segoe Print"/>
    <w:panose1 w:val="02040804060705020204"/>
    <w:charset w:val="00"/>
    <w:family w:val="auto"/>
    <w:pitch w:val="default"/>
    <w:sig w:usb0="00000000" w:usb1="00000000" w:usb2="00000000" w:usb3="00000000" w:csb0="00000011" w:csb1="00000000"/>
  </w:font>
  <w:font w:name="News701 BT">
    <w:altName w:val="Segoe Print"/>
    <w:panose1 w:val="02040603040505090204"/>
    <w:charset w:val="00"/>
    <w:family w:val="auto"/>
    <w:pitch w:val="default"/>
    <w:sig w:usb0="00000000" w:usb1="00000000" w:usb2="00000000" w:usb3="00000000" w:csb0="00000011" w:csb1="00000000"/>
  </w:font>
  <w:font w:name="NewsGoth Cn BT">
    <w:altName w:val="Segoe Print"/>
    <w:panose1 w:val="020B0506020202030204"/>
    <w:charset w:val="00"/>
    <w:family w:val="auto"/>
    <w:pitch w:val="default"/>
    <w:sig w:usb0="00000000" w:usb1="00000000" w:usb2="00000000" w:usb3="00000000" w:csb0="0000001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CR-A BT">
    <w:altName w:val="Calibri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OCR-B 10 BT">
    <w:altName w:val="Microsoft Sans Serif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roxima Nova Lt">
    <w:altName w:val="PMingLiU-ExtB"/>
    <w:panose1 w:val="02000506030000020004"/>
    <w:charset w:val="00"/>
    <w:family w:val="auto"/>
    <w:pitch w:val="default"/>
    <w:sig w:usb0="00000000" w:usb1="00000000" w:usb2="00000000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hadow BT">
    <w:altName w:val="Segoe Print"/>
    <w:panose1 w:val="02060504050505030204"/>
    <w:charset w:val="00"/>
    <w:family w:val="auto"/>
    <w:pitch w:val="default"/>
    <w:sig w:usb0="00000000" w:usb1="00000000" w:usb2="00000000" w:usb3="00000000" w:csb0="0000001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quare721 BT">
    <w:altName w:val="Microsoft Sans Serif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Myriad Pro Cond">
    <w:altName w:val="Segoe Print"/>
    <w:panose1 w:val="020B0506030403020204"/>
    <w:charset w:val="00"/>
    <w:family w:val="auto"/>
    <w:pitch w:val="default"/>
    <w:sig w:usb0="00000000" w:usb1="00000000" w:usb2="00000000" w:usb3="00000000" w:csb0="2000019F" w:csb1="00000000"/>
  </w:font>
  <w:font w:name="Source Sans Pro Light">
    <w:altName w:val="Malgun Gothic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冬青黑体简体中文 W6">
    <w:altName w:val="黑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综艺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阿里巴巴普惠体 R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79771083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87B6030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iti SC">
    <w:altName w:val="宋体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Arial Unicode MS">
    <w:altName w:val="Arial"/>
    <w:panose1 w:val="020B0604020202020204"/>
    <w:charset w:val="88"/>
    <w:family w:val="auto"/>
    <w:pitch w:val="default"/>
    <w:sig w:usb0="00000000" w:usb1="00000000" w:usb2="0000003F" w:usb3="00000000" w:csb0="603F01FF" w:csb1="FFFF0000"/>
  </w:font>
  <w:font w:name="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阿里巴巴普惠体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bster">
    <w:panose1 w:val="02000506000000020003"/>
    <w:charset w:val="00"/>
    <w:family w:val="auto"/>
    <w:pitch w:val="default"/>
    <w:sig w:usb0="A00002FF" w:usb1="5000205B" w:usb2="00000000" w:usb3="00000000" w:csb0="20000197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长城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c3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brush-tipTerrence trial">
    <w:altName w:val="Californian FB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JPGOG+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AMUA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AGxq-1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WWDCT+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Symbol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·½ÕýÐ¡±êËÎ_GB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f pro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KehoSymbol">
    <w:altName w:val="Vrinda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PMingLiU">
    <w:panose1 w:val="02020500000000000000"/>
    <w:charset w:val="78"/>
    <w:family w:val="roman"/>
    <w:pitch w:val="default"/>
    <w:sig w:usb0="A00002FF" w:usb1="28CFFCFA" w:usb2="00000016" w:usb3="00000000" w:csb0="001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YKai U3HK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锛孉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Trump Mediaev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Helvetica 45 Light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|呯堈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Garamond Pro">
    <w:altName w:val="Garamond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ymap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Charlemagne Std">
    <w:altName w:val="Colonna MT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@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汉鼎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HeitiStd-Regular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»ªÎÄ¿¬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Omega">
    <w:altName w:val="Segoe Print"/>
    <w:panose1 w:val="020B0502050508020304"/>
    <w:charset w:val="00"/>
    <w:family w:val="swiss"/>
    <w:pitch w:val="default"/>
    <w:sig w:usb0="00000000" w:usb1="00000000" w:usb2="00000000" w:usb3="00000000" w:csb0="00000093" w:csb1="00000000"/>
  </w:font>
  <w:font w:name="華康仿宋體W4">
    <w:altName w:val="仿宋"/>
    <w:panose1 w:val="02010609010101010101"/>
    <w:charset w:val="88"/>
    <w:family w:val="modern"/>
    <w:pitch w:val="default"/>
    <w:sig w:usb0="00000000" w:usb1="00000000" w:usb2="00000016" w:usb3="00000000" w:csb0="00100000" w:csb1="00000000"/>
  </w:font>
  <w:font w:name="MTR Fangsong">
    <w:altName w:val="宋体"/>
    <w:panose1 w:val="02010609000101010101"/>
    <w:charset w:val="88"/>
    <w:family w:val="modern"/>
    <w:pitch w:val="default"/>
    <w:sig w:usb0="00000000" w:usb1="00000000" w:usb2="00000010" w:usb3="00000000" w:csb0="00140001" w:csb1="00000000"/>
  </w:font>
  <w:font w:name="HYHei U3HK">
    <w:altName w:val="宋体"/>
    <w:panose1 w:val="02010609000101010101"/>
    <w:charset w:val="88"/>
    <w:family w:val="modern"/>
    <w:pitch w:val="default"/>
    <w:sig w:usb0="00000000" w:usb1="00000000" w:usb2="00000010" w:usb3="00000000" w:csb0="00140001" w:csb1="00000000"/>
  </w:font>
  <w:font w:name="文鼎细圆繁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黑体-日本?">
    <w:altName w:val="黑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方正书宋_GBK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Plotter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XVMSymbol">
    <w:altName w:val="宋体"/>
    <w:panose1 w:val="02000500000000000000"/>
    <w:charset w:val="86"/>
    <w:family w:val="auto"/>
    <w:pitch w:val="default"/>
    <w:sig w:usb0="00000000" w:usb1="00000000" w:usb2="FFFFFFFF" w:usb3="FFFFFFFF" w:csb0="FFFFFFFF" w:csb1="FFFFFFFF"/>
  </w:font>
  <w:font w:name="DamageLog">
    <w:altName w:val="Vrinda"/>
    <w:panose1 w:val="02000500000000000000"/>
    <w:charset w:val="00"/>
    <w:family w:val="auto"/>
    <w:pitch w:val="default"/>
    <w:sig w:usb0="00000000" w:usb1="00000000" w:usb2="00000000" w:usb3="00000000" w:csb0="20000001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君黑KW">
    <w:altName w:val="黑体"/>
    <w:panose1 w:val="00020600040101010101"/>
    <w:charset w:val="86"/>
    <w:family w:val="auto"/>
    <w:pitch w:val="default"/>
    <w:sig w:usb0="00000000" w:usb1="00000000" w:usb2="00000016" w:usb3="00000000" w:csb0="0004000F" w:csb1="00000000"/>
  </w:font>
  <w:font w:name="字魂24号-镇魂手书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字魂43号-国潮手书">
    <w:altName w:val="宋体"/>
    <w:panose1 w:val="00000500000000000000"/>
    <w:charset w:val="86"/>
    <w:family w:val="auto"/>
    <w:pitch w:val="default"/>
    <w:sig w:usb0="00000000" w:usb1="00000000" w:usb2="00000000" w:usb3="00000000" w:csb0="00040000" w:csb1="00000000"/>
  </w:font>
  <w:font w:name="color:#232323;font-size:9pt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,-apple-system,Helvet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仿宋_GB2312',-apple-system,Helv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仿宋_GB2312','-apple-system','H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黑简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mmercialPi BT">
    <w:altName w:val="Symbol"/>
    <w:panose1 w:val="05020102010206080802"/>
    <w:charset w:val="02"/>
    <w:family w:val="roman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Wingdings-Regular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CS书宋二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Heiti SC Medium">
    <w:altName w:val="宋体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altName w:val="Malgun Gothic"/>
    <w:panose1 w:val="020B0502040204020203"/>
    <w:charset w:val="80"/>
    <w:family w:val="auto"/>
    <w:pitch w:val="default"/>
    <w:sig w:usb0="00000000" w:usb1="00000000" w:usb2="00000012" w:usb3="00000000" w:csb0="203E01BD" w:csb1="D7FF0000"/>
  </w:font>
  <w:font w:name="Arial Unicode MS">
    <w:altName w:val="Arial"/>
    <w:panose1 w:val="020B0604020202020204"/>
    <w:charset w:val="80"/>
    <w:family w:val="auto"/>
    <w:pitch w:val="default"/>
    <w:sig w:usb0="00000000" w:usb1="00000000" w:usb2="0000003F" w:usb3="00000000" w:csb0="603F01FF" w:csb1="FFFF0000"/>
  </w:font>
  <w:font w:name="FangSong_GB2312falt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8B70"/>
    <w:multiLevelType w:val="singleLevel"/>
    <w:tmpl w:val="61838B7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0429C"/>
    <w:rsid w:val="00255ADE"/>
    <w:rsid w:val="09035E2A"/>
    <w:rsid w:val="14AA10BF"/>
    <w:rsid w:val="15F21A20"/>
    <w:rsid w:val="1EA21520"/>
    <w:rsid w:val="23D43C1B"/>
    <w:rsid w:val="254771F4"/>
    <w:rsid w:val="25C84729"/>
    <w:rsid w:val="3030429C"/>
    <w:rsid w:val="32D22679"/>
    <w:rsid w:val="34817DE1"/>
    <w:rsid w:val="490E4079"/>
    <w:rsid w:val="4EE95C54"/>
    <w:rsid w:val="57C755EB"/>
    <w:rsid w:val="5AF861BE"/>
    <w:rsid w:val="5BEE7EE1"/>
    <w:rsid w:val="5D9F4C5D"/>
    <w:rsid w:val="605339F1"/>
    <w:rsid w:val="6B1A077F"/>
    <w:rsid w:val="719420DE"/>
    <w:rsid w:val="76177616"/>
    <w:rsid w:val="7D8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ind w:left="100" w:leftChars="400" w:hanging="200" w:hangingChars="200"/>
    </w:pPr>
  </w:style>
  <w:style w:type="paragraph" w:styleId="4">
    <w:name w:val="Body Text First Indent"/>
    <w:basedOn w:val="5"/>
    <w:uiPriority w:val="0"/>
    <w:pPr>
      <w:ind w:firstLine="420" w:firstLineChars="100"/>
    </w:pPr>
    <w:rPr>
      <w:rFonts w:eastAsia="宋体"/>
      <w:szCs w:val="20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2021-11-12T03:42:00Z</dcterms:created>
  <dc:creator>胡仕军</dc:creator>
  <cp:lastModifiedBy>胡仕军</cp:lastModifiedBy>
  <dcterms:modified xsi:type="dcterms:W3CDTF">2021-11-12T03:42:31Z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