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beforeLines="0" w:after="60" w:afterLines="0" w:line="360" w:lineRule="auto"/>
        <w:ind w:left="0" w:leftChars="0" w:right="0" w:rightChars="0" w:firstLine="0" w:firstLineChars="0"/>
        <w:contextualSpacing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轨道交通保护区项目工程勘察作业请审受理表</w:t>
      </w:r>
    </w:p>
    <w:p>
      <w:pPr>
        <w:ind w:left="-181" w:leftChars="-86"/>
        <w:contextualSpacing/>
        <w:jc w:val="both"/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编号：　　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　　　　　　　　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日期：　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　　年　　月　　日</w:t>
      </w:r>
    </w:p>
    <w:tbl>
      <w:tblPr>
        <w:tblStyle w:val="6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098"/>
        <w:gridCol w:w="1859"/>
        <w:gridCol w:w="1182"/>
        <w:gridCol w:w="337"/>
        <w:gridCol w:w="88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6" w:type="dxa"/>
            <w:vMerge w:val="restart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请审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填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写</w:t>
            </w:r>
          </w:p>
        </w:tc>
        <w:tc>
          <w:tcPr>
            <w:tcW w:w="2098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098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建设单位名称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wordWrap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（盖章）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wordWrap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1689" w:type="dxa"/>
            <w:vAlign w:val="center"/>
          </w:tcPr>
          <w:p>
            <w:pPr>
              <w:wordWrap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098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勘察单位名称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（盖章）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1689" w:type="dxa"/>
            <w:vAlign w:val="center"/>
          </w:tcPr>
          <w:p>
            <w:pPr>
              <w:wordWrap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098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建设单位项目负责人</w:t>
            </w:r>
          </w:p>
        </w:tc>
        <w:tc>
          <w:tcPr>
            <w:tcW w:w="1859" w:type="dxa"/>
            <w:vAlign w:val="center"/>
          </w:tcPr>
          <w:p>
            <w:pPr>
              <w:wordWrap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移动电话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wordWrap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098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勘察单位项目负责人</w:t>
            </w:r>
          </w:p>
        </w:tc>
        <w:tc>
          <w:tcPr>
            <w:tcW w:w="1859" w:type="dxa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移动电话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098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项目位置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　　　区　　　　　路　　　　　（方位）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098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地铁工程现状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□规划线路    □在建线路     □运营线路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098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与地铁的关系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地铁　　号线　　车站（或　　 站～　　站区间）　（方位）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8052" w:type="dxa"/>
            <w:gridSpan w:val="6"/>
            <w:vAlign w:val="center"/>
          </w:tcPr>
          <w:p>
            <w:pPr>
              <w:pStyle w:val="3"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提交的资料清单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（纸质版和扫描件均提供）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 1.本表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（一式两份）</w:t>
            </w:r>
          </w:p>
        </w:tc>
        <w:tc>
          <w:tcPr>
            <w:tcW w:w="4095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.勘察计划与方案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.勘察孔与地铁平、立面位置关系图（图上附表注明勘察孔坐标、与地铁结构边线距离）</w:t>
            </w:r>
          </w:p>
        </w:tc>
        <w:tc>
          <w:tcPr>
            <w:tcW w:w="4095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.《勘察作业告知书》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.勘察单位资质证明文件、法定代表人证明文件及身份证复印件</w:t>
            </w:r>
          </w:p>
        </w:tc>
        <w:tc>
          <w:tcPr>
            <w:tcW w:w="4095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.勘察单位项目负责人资质证明文件及身份证复印件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.其它</w:t>
            </w:r>
          </w:p>
        </w:tc>
        <w:tc>
          <w:tcPr>
            <w:tcW w:w="4095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6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95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  <w:jc w:val="center"/>
        </w:trPr>
        <w:tc>
          <w:tcPr>
            <w:tcW w:w="476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地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铁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团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填写</w:t>
            </w:r>
          </w:p>
        </w:tc>
        <w:tc>
          <w:tcPr>
            <w:tcW w:w="8052" w:type="dxa"/>
            <w:gridSpan w:val="6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窗口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部门（安全管理部）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受理意见：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同意受理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□不同意受理，退回资料</w:t>
            </w:r>
          </w:p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contextualSpacing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经办人：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日期：      年    月    日</w:t>
            </w:r>
          </w:p>
          <w:p>
            <w:pPr>
              <w:contextualSpacing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4"/>
        <w:contextualSpacing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/>
        </w:rPr>
      </w:pPr>
    </w:p>
    <w:p>
      <w:pPr>
        <w:pStyle w:val="4"/>
        <w:contextualSpacing/>
        <w:outlineLvl w:val="9"/>
        <w:rPr>
          <w:rFonts w:eastAsia="仿宋_GB2312"/>
          <w:sz w:val="30"/>
          <w:szCs w:val="30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pStyle w:val="4"/>
        <w:snapToGrid w:val="0"/>
        <w:spacing w:before="0" w:after="0" w:line="360" w:lineRule="auto"/>
        <w:contextualSpacing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bookmarkStart w:id="0" w:name="_Toc8977"/>
      <w:bookmarkStart w:id="1" w:name="_Toc18956"/>
      <w:bookmarkStart w:id="2" w:name="_Toc2634"/>
      <w:bookmarkStart w:id="3" w:name="_Toc25442"/>
      <w:bookmarkStart w:id="4" w:name="_Toc31211"/>
    </w:p>
    <w:p>
      <w:pPr>
        <w:pStyle w:val="4"/>
        <w:snapToGrid w:val="0"/>
        <w:spacing w:before="0" w:after="0" w:line="360" w:lineRule="auto"/>
        <w:contextualSpacing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轨道交通保护区项目工程评估报告请审受理表</w:t>
      </w:r>
      <w:bookmarkEnd w:id="0"/>
      <w:bookmarkEnd w:id="1"/>
      <w:bookmarkEnd w:id="2"/>
      <w:bookmarkEnd w:id="3"/>
      <w:bookmarkEnd w:id="4"/>
    </w:p>
    <w:p>
      <w:pPr>
        <w:ind w:left="-181" w:leftChars="-86" w:firstLine="102" w:firstLineChars="49"/>
        <w:contextualSpacing/>
        <w:jc w:val="both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编号：　　　　　　　　　　　　　　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日期：　　　年　　月　　日</w:t>
      </w:r>
    </w:p>
    <w:tbl>
      <w:tblPr>
        <w:tblStyle w:val="6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129"/>
        <w:gridCol w:w="1638"/>
        <w:gridCol w:w="812"/>
        <w:gridCol w:w="662"/>
        <w:gridCol w:w="65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请审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填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写</w:t>
            </w:r>
          </w:p>
        </w:tc>
        <w:tc>
          <w:tcPr>
            <w:tcW w:w="212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建设单位名称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wordWrap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（盖章）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2133" w:type="dxa"/>
            <w:vAlign w:val="center"/>
          </w:tcPr>
          <w:p>
            <w:pPr>
              <w:wordWrap/>
              <w:ind w:left="240"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评估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单位名称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（盖章）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2133" w:type="dxa"/>
            <w:vAlign w:val="center"/>
          </w:tcPr>
          <w:p>
            <w:pPr>
              <w:wordWrap/>
              <w:ind w:left="240"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建设单位项目负责人</w:t>
            </w:r>
          </w:p>
        </w:tc>
        <w:tc>
          <w:tcPr>
            <w:tcW w:w="1638" w:type="dxa"/>
            <w:vAlign w:val="center"/>
          </w:tcPr>
          <w:p>
            <w:pPr>
              <w:wordWrap/>
              <w:ind w:left="240"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移动电话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wordWrap/>
              <w:ind w:left="240"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9" w:type="dxa"/>
            <w:vAlign w:val="center"/>
          </w:tcPr>
          <w:p>
            <w:pPr>
              <w:ind w:left="315" w:hanging="315" w:hangingChars="150"/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评估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单位项目负责人</w:t>
            </w:r>
          </w:p>
        </w:tc>
        <w:tc>
          <w:tcPr>
            <w:tcW w:w="1638" w:type="dxa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移动电话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项目位置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　　　区　　　　　路　　　　　（方位）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地铁工程现状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□规划线路    □在建线路     □运营线路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与地铁的关系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地铁　　号线　　　车站（或　　 站～　　站区间）　（方位）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8029" w:type="dxa"/>
            <w:gridSpan w:val="6"/>
            <w:vAlign w:val="center"/>
          </w:tcPr>
          <w:p>
            <w:pPr>
              <w:pStyle w:val="3"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提交的资料清单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（纸质版和扫描件均提供）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767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 1.本表（一式两份）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.工程对地铁设施及运营安全影响第三方评估报告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767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.其它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767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262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地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铁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团填写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窗口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部门（安全管理部）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受理意见：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同意受理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 不同意受理，退回资料</w:t>
            </w:r>
          </w:p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经办人：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日期：      年    月    日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</w:rPr>
      </w:pPr>
    </w:p>
    <w:p>
      <w:pPr>
        <w:pStyle w:val="4"/>
        <w:snapToGrid w:val="0"/>
        <w:spacing w:before="0" w:after="0" w:line="360" w:lineRule="auto"/>
        <w:contextualSpacing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snapToGrid w:val="0"/>
        <w:spacing w:before="0" w:after="0" w:line="360" w:lineRule="auto"/>
        <w:contextualSpacing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snapToGrid w:val="0"/>
        <w:spacing w:before="0" w:after="0" w:line="360" w:lineRule="auto"/>
        <w:contextualSpacing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snapToGrid w:val="0"/>
        <w:spacing w:before="0" w:after="0" w:line="360" w:lineRule="auto"/>
        <w:contextualSpacing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snapToGrid w:val="0"/>
        <w:spacing w:before="0" w:after="0" w:line="360" w:lineRule="auto"/>
        <w:contextualSpacing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snapToGrid w:val="0"/>
        <w:spacing w:before="0" w:after="0" w:line="360" w:lineRule="auto"/>
        <w:contextualSpacing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snapToGrid w:val="0"/>
        <w:spacing w:before="0" w:after="0" w:line="360" w:lineRule="auto"/>
        <w:contextualSpacing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snapToGrid w:val="0"/>
        <w:spacing w:before="0" w:after="0" w:line="360" w:lineRule="auto"/>
        <w:contextualSpacing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snapToGrid w:val="0"/>
        <w:spacing w:before="0" w:after="0" w:line="360" w:lineRule="auto"/>
        <w:contextualSpacing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snapToGrid w:val="0"/>
        <w:spacing w:before="0" w:after="0" w:line="360" w:lineRule="auto"/>
        <w:contextualSpacing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pStyle w:val="4"/>
        <w:snapToGrid w:val="0"/>
        <w:spacing w:before="0" w:after="0" w:line="360" w:lineRule="auto"/>
        <w:contextualSpacing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bookmarkStart w:id="23" w:name="_GoBack"/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轨道交通保护区项目工程施工图设计请审受理表</w:t>
      </w:r>
    </w:p>
    <w:bookmarkEnd w:id="23"/>
    <w:p>
      <w:pPr>
        <w:ind w:left="-181" w:leftChars="-86" w:firstLine="102" w:firstLineChars="49"/>
        <w:contextualSpacing/>
        <w:jc w:val="both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编号：　　　　　　　　　　　　　　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日期：　　　年　　月　　日</w:t>
      </w:r>
    </w:p>
    <w:tbl>
      <w:tblPr>
        <w:tblStyle w:val="6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129"/>
        <w:gridCol w:w="1638"/>
        <w:gridCol w:w="812"/>
        <w:gridCol w:w="662"/>
        <w:gridCol w:w="655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请审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填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写</w:t>
            </w:r>
          </w:p>
        </w:tc>
        <w:tc>
          <w:tcPr>
            <w:tcW w:w="212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建设单位名称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wordWrap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（盖章）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2133" w:type="dxa"/>
            <w:vAlign w:val="center"/>
          </w:tcPr>
          <w:p>
            <w:pPr>
              <w:wordWrap/>
              <w:ind w:left="240"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设计单位名称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（盖章）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2133" w:type="dxa"/>
            <w:vAlign w:val="center"/>
          </w:tcPr>
          <w:p>
            <w:pPr>
              <w:wordWrap/>
              <w:ind w:left="240"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建设单位项目负责人</w:t>
            </w:r>
          </w:p>
        </w:tc>
        <w:tc>
          <w:tcPr>
            <w:tcW w:w="1638" w:type="dxa"/>
            <w:vAlign w:val="center"/>
          </w:tcPr>
          <w:p>
            <w:pPr>
              <w:wordWrap/>
              <w:ind w:left="240"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移动电话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wordWrap/>
              <w:ind w:left="240"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9" w:type="dxa"/>
            <w:vAlign w:val="center"/>
          </w:tcPr>
          <w:p>
            <w:pPr>
              <w:ind w:left="315" w:hanging="315" w:hangingChars="150"/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设计单位项目负责人</w:t>
            </w:r>
          </w:p>
        </w:tc>
        <w:tc>
          <w:tcPr>
            <w:tcW w:w="1638" w:type="dxa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移动电话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项目位置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　　　区　　　　　路　　　　　（方位）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地铁工程现状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□规划线路    □在建线路     □运营线路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与地铁的关系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地铁　　号线　　　车站（或　　 站～　　站区间）　（方位）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8029" w:type="dxa"/>
            <w:gridSpan w:val="6"/>
            <w:vAlign w:val="center"/>
          </w:tcPr>
          <w:p>
            <w:pPr>
              <w:pStyle w:val="3"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提交的资料清单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（纸质版和扫描件均提供）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767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 1.本表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（一式两份）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.总平面图（1：500地形图上标出与地铁的位置关系、坐标）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767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.基坑支护设计图纸一套，标出与地铁的空间关系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.与地铁设施有关的建筑平、立、剖面图，结构底板平面图，基础图各一套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767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.工程对地铁设施及运营安全影响第三方预评估报告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（备案版）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安评单位施工图审查意见单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767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.杭州市规定的基坑设计专家审查意见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767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262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地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铁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团填写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窗口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部门（安全管理部）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受理意见：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同意受理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 不同意受理，退回资料</w:t>
            </w:r>
          </w:p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经办人：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日期：      年    月   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sz w:val="21"/>
          <w:szCs w:val="21"/>
        </w:rPr>
        <w:t>本记录归档方式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eastAsia="zh-CN"/>
        </w:rPr>
        <w:t>纸质版</w:t>
      </w:r>
      <w:r>
        <w:rPr>
          <w:rFonts w:hint="eastAsia" w:ascii="宋体" w:hAnsi="宋体" w:eastAsia="宋体" w:cs="宋体"/>
          <w:sz w:val="21"/>
          <w:szCs w:val="21"/>
        </w:rPr>
        <w:t>，归档周期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个月 </w:t>
      </w:r>
      <w:r>
        <w:rPr>
          <w:rFonts w:hint="eastAsia" w:ascii="宋体" w:hAnsi="宋体" w:eastAsia="宋体" w:cs="宋体"/>
          <w:sz w:val="21"/>
          <w:szCs w:val="21"/>
        </w:rPr>
        <w:t>，保存期限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36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个月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pStyle w:val="4"/>
        <w:spacing w:before="0" w:after="156" w:afterLines="50" w:line="240" w:lineRule="auto"/>
        <w:contextualSpacing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bookmarkStart w:id="5" w:name="_Toc421"/>
      <w:bookmarkStart w:id="6" w:name="_Toc2208"/>
    </w:p>
    <w:p>
      <w:pPr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rPr>
          <w:rFonts w:hint="eastAsia"/>
        </w:rPr>
      </w:pPr>
    </w:p>
    <w:p>
      <w:pPr>
        <w:pStyle w:val="4"/>
        <w:snapToGrid w:val="0"/>
        <w:spacing w:before="0" w:after="0" w:afterLines="0" w:line="360" w:lineRule="auto"/>
        <w:contextualSpacing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bookmarkStart w:id="7" w:name="_Toc28119"/>
      <w:bookmarkStart w:id="8" w:name="_Toc3437"/>
      <w:bookmarkStart w:id="9" w:name="_Toc7155"/>
      <w:bookmarkStart w:id="10" w:name="_Toc4100"/>
    </w:p>
    <w:bookmarkEnd w:id="5"/>
    <w:bookmarkEnd w:id="7"/>
    <w:bookmarkEnd w:id="8"/>
    <w:bookmarkEnd w:id="9"/>
    <w:bookmarkEnd w:id="10"/>
    <w:p>
      <w:pPr>
        <w:pStyle w:val="4"/>
        <w:snapToGrid w:val="0"/>
        <w:spacing w:before="0" w:after="0" w:afterLines="0" w:line="360" w:lineRule="auto"/>
        <w:contextualSpacing/>
        <w:jc w:val="both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bookmarkStart w:id="11" w:name="_Toc30832"/>
      <w:bookmarkStart w:id="12" w:name="_Toc32655"/>
      <w:bookmarkStart w:id="13" w:name="_Toc10902"/>
      <w:bookmarkStart w:id="14" w:name="_Toc31369"/>
      <w:bookmarkStart w:id="15" w:name="_Toc29823"/>
    </w:p>
    <w:p>
      <w:pPr>
        <w:pStyle w:val="4"/>
        <w:snapToGrid w:val="0"/>
        <w:spacing w:before="0" w:after="0" w:afterLines="0" w:line="360" w:lineRule="auto"/>
        <w:contextualSpacing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轨道交通保护区项目</w:t>
      </w:r>
      <w:bookmarkEnd w:id="6"/>
      <w:bookmarkStart w:id="16" w:name="_Toc12769"/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轨道交通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安全防护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方案请审受理表</w:t>
      </w:r>
      <w:bookmarkEnd w:id="11"/>
      <w:bookmarkEnd w:id="12"/>
      <w:bookmarkEnd w:id="13"/>
      <w:bookmarkEnd w:id="14"/>
      <w:bookmarkEnd w:id="15"/>
      <w:bookmarkEnd w:id="16"/>
    </w:p>
    <w:p>
      <w:pPr>
        <w:ind w:left="-181" w:leftChars="-86" w:firstLine="102" w:firstLineChars="49"/>
        <w:contextualSpacing/>
        <w:jc w:val="both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编号：　　　　　　　　　　　　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日期：　　　年　　月　　日</w:t>
      </w:r>
    </w:p>
    <w:tbl>
      <w:tblPr>
        <w:tblStyle w:val="6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456"/>
        <w:gridCol w:w="1638"/>
        <w:gridCol w:w="1"/>
        <w:gridCol w:w="1145"/>
        <w:gridCol w:w="328"/>
        <w:gridCol w:w="983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请审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填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写</w:t>
            </w:r>
          </w:p>
        </w:tc>
        <w:tc>
          <w:tcPr>
            <w:tcW w:w="2456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5573" w:type="dxa"/>
            <w:gridSpan w:val="6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456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建设单位名称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wordWrap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（盖章）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1478" w:type="dxa"/>
            <w:vAlign w:val="center"/>
          </w:tcPr>
          <w:p>
            <w:pPr>
              <w:wordWrap/>
              <w:ind w:left="240"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456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施工单位名称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（盖章）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1478" w:type="dxa"/>
            <w:vAlign w:val="center"/>
          </w:tcPr>
          <w:p>
            <w:pPr>
              <w:wordWrap/>
              <w:ind w:left="240"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456" w:type="dxa"/>
            <w:vAlign w:val="center"/>
          </w:tcPr>
          <w:p>
            <w:pPr>
              <w:ind w:left="315" w:hanging="315" w:hangingChars="150"/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监理单位名称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（盖章）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1478" w:type="dxa"/>
            <w:vAlign w:val="center"/>
          </w:tcPr>
          <w:p>
            <w:pPr>
              <w:wordWrap/>
              <w:ind w:left="240"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456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建设单位项目负责人</w:t>
            </w:r>
          </w:p>
        </w:tc>
        <w:tc>
          <w:tcPr>
            <w:tcW w:w="1638" w:type="dxa"/>
            <w:vAlign w:val="center"/>
          </w:tcPr>
          <w:p>
            <w:pPr>
              <w:wordWrap/>
              <w:ind w:left="240"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移动电话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wordWrap/>
              <w:ind w:left="240"/>
              <w:contextualSpacing/>
              <w:jc w:val="righ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456" w:type="dxa"/>
            <w:vAlign w:val="center"/>
          </w:tcPr>
          <w:p>
            <w:pPr>
              <w:ind w:left="315" w:hanging="315" w:hangingChars="150"/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施工单位项目负责人</w:t>
            </w:r>
          </w:p>
        </w:tc>
        <w:tc>
          <w:tcPr>
            <w:tcW w:w="1638" w:type="dxa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移动电话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456" w:type="dxa"/>
            <w:vAlign w:val="center"/>
          </w:tcPr>
          <w:p>
            <w:pPr>
              <w:ind w:left="315" w:hanging="315" w:hangingChars="150"/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施工单位项目技术负责人</w:t>
            </w:r>
          </w:p>
        </w:tc>
        <w:tc>
          <w:tcPr>
            <w:tcW w:w="1638" w:type="dxa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移动电话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456" w:type="dxa"/>
            <w:vAlign w:val="center"/>
          </w:tcPr>
          <w:p>
            <w:pPr>
              <w:ind w:left="315" w:hanging="315" w:hangingChars="150"/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项目总监理工程师</w:t>
            </w:r>
          </w:p>
        </w:tc>
        <w:tc>
          <w:tcPr>
            <w:tcW w:w="1638" w:type="dxa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移动电话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456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项目位置</w:t>
            </w:r>
          </w:p>
        </w:tc>
        <w:tc>
          <w:tcPr>
            <w:tcW w:w="5573" w:type="dxa"/>
            <w:gridSpan w:val="6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　　　　区　　　　　路　　　　　（方位）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456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地铁工程现状</w:t>
            </w:r>
          </w:p>
        </w:tc>
        <w:tc>
          <w:tcPr>
            <w:tcW w:w="5573" w:type="dxa"/>
            <w:gridSpan w:val="6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□规划线路    □在建线路     □运营线路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456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与地铁的关系</w:t>
            </w:r>
          </w:p>
        </w:tc>
        <w:tc>
          <w:tcPr>
            <w:tcW w:w="5573" w:type="dxa"/>
            <w:gridSpan w:val="6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地铁　　号线　　　车站（或　　 站～　　站区间）　（方位）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8029" w:type="dxa"/>
            <w:gridSpan w:val="7"/>
            <w:vAlign w:val="center"/>
          </w:tcPr>
          <w:p>
            <w:pPr>
              <w:pStyle w:val="3"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提交的资料清单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（纸质版和扫描件均提供）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4095" w:type="dxa"/>
            <w:gridSpan w:val="3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 1.本表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（一式两份）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.杭州市规定的基坑施工专家审查意见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4095" w:type="dxa"/>
            <w:gridSpan w:val="3"/>
            <w:vAlign w:val="center"/>
          </w:tcPr>
          <w:p>
            <w:pPr>
              <w:spacing w:line="240" w:lineRule="auto"/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.轨道交通安全防护方案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经设计、安评、施工、监理、建设单位审核并盖章确认）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.对地铁设施保护监测实施方案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4095" w:type="dxa"/>
            <w:gridSpan w:val="3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.《承诺书》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或《安全施工协议书》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widowControl/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4095" w:type="dxa"/>
            <w:gridSpan w:val="3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34" w:type="dxa"/>
            <w:gridSpan w:val="4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地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铁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</w:t>
            </w:r>
          </w:p>
          <w:p>
            <w:pPr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团填写</w:t>
            </w:r>
          </w:p>
        </w:tc>
        <w:tc>
          <w:tcPr>
            <w:tcW w:w="8029" w:type="dxa"/>
            <w:gridSpan w:val="7"/>
            <w:vAlign w:val="center"/>
          </w:tcPr>
          <w:p>
            <w:pPr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窗口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部门（安全管理部）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受理意见：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同意受理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 不同意受理，退回资料</w:t>
            </w:r>
          </w:p>
          <w:p>
            <w:pPr>
              <w:contextualSpacing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1050" w:firstLineChars="500"/>
              <w:contextualSpacing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经办人：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日期：      年    月    日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sz w:val="21"/>
          <w:szCs w:val="21"/>
        </w:rPr>
        <w:t>本记录归档方式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eastAsia="zh-CN"/>
        </w:rPr>
        <w:t>纸质版</w:t>
      </w:r>
      <w:r>
        <w:rPr>
          <w:rFonts w:hint="eastAsia" w:ascii="宋体" w:hAnsi="宋体" w:eastAsia="宋体" w:cs="宋体"/>
          <w:sz w:val="21"/>
          <w:szCs w:val="21"/>
        </w:rPr>
        <w:t>，归档周期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个月 </w:t>
      </w:r>
      <w:r>
        <w:rPr>
          <w:rFonts w:hint="eastAsia" w:ascii="宋体" w:hAnsi="宋体" w:eastAsia="宋体" w:cs="宋体"/>
          <w:sz w:val="21"/>
          <w:szCs w:val="21"/>
        </w:rPr>
        <w:t>，保存期限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>36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个月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pStyle w:val="2"/>
      </w:pPr>
    </w:p>
    <w:p/>
    <w:p/>
    <w:p>
      <w:pPr>
        <w:pStyle w:val="2"/>
      </w:pPr>
      <w:r>
        <w:br w:type="page"/>
      </w:r>
    </w:p>
    <w:p/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Lines="0" w:beforeAutospacing="0" w:afterLines="0" w:afterAutospacing="0" w:line="360" w:lineRule="auto"/>
              <w:contextualSpacing/>
              <w:jc w:val="center"/>
              <w:textAlignment w:val="auto"/>
              <w:outlineLvl w:val="0"/>
              <w:rPr>
                <w:rFonts w:ascii="宋体" w:hAnsi="宋体" w:eastAsia="宋体"/>
                <w:sz w:val="24"/>
                <w:vertAlign w:val="baseline"/>
              </w:rPr>
            </w:pPr>
            <w:bookmarkStart w:id="17" w:name="_Toc20313"/>
            <w:bookmarkStart w:id="18" w:name="_Toc3650"/>
            <w:bookmarkStart w:id="19" w:name="_Toc2117"/>
            <w:bookmarkStart w:id="20" w:name="_Toc18761"/>
            <w:bookmarkStart w:id="21" w:name="_Toc11626"/>
            <w:bookmarkStart w:id="22" w:name="_Toc1162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eastAsia="zh-CN"/>
              </w:rPr>
              <w:t>勘察作业告知</w:t>
            </w:r>
            <w:bookmarkEnd w:id="17"/>
            <w:bookmarkEnd w:id="18"/>
            <w:bookmarkEnd w:id="19"/>
            <w:bookmarkEnd w:id="20"/>
            <w:bookmarkEnd w:id="21"/>
            <w:bookmarkEnd w:id="22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eastAsia="zh-CN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auto"/>
              <w:contextualSpacing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勘察单位：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leftChars="0" w:firstLine="573"/>
              <w:contextualSpacing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一、在勘探实施前联系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市地铁集团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相关人员进行现场交底及点位确认。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leftChars="0" w:firstLine="573"/>
              <w:contextualSpacing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二、现场应严格落实作业点与地铁设施的相互位置关系，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严格按照方案坐标放线布点，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严禁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移动勘探孔位置。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leftChars="0" w:firstLine="573"/>
              <w:contextualSpacing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、钻孔过程中如遇到障碍物应立即停止作业并启动复核确认工作，在核清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障碍物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或明确非既有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地铁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结构、设施后方可继续实施。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leftChars="0" w:firstLine="573"/>
              <w:contextualSpacing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在实施过程中，接受地铁集团的管理，确保地铁运营安全；如因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贵司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原因对地铁设施造成损害，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贵司应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全额赔偿，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恢复既有功能，服从地铁集团的修复管理；如因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贵司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原因造成地铁行车事故，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贵司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将承担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leftChars="0" w:firstLine="573"/>
              <w:contextualSpacing/>
              <w:jc w:val="left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leftChars="0"/>
              <w:contextualSpacing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杭州市地铁集团有限责任公司：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leftChars="0" w:firstLine="573"/>
              <w:contextualSpacing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我公司负责建设的XXX项目位于杭州地铁XXX号线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站（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站～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站区间）轨道交通保护区范围内，为确保轨道交通设施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及运营安全，本项目在勘察（施工）过程中将严格按照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上述要求实施。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leftChars="0" w:firstLine="573"/>
              <w:contextualSpacing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承诺单位：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leftChars="0" w:right="280" w:firstLine="573"/>
              <w:contextualSpacing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leftChars="0" w:right="560" w:firstLine="573"/>
              <w:contextualSpacing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widowControl/>
        <w:contextualSpacing/>
        <w:jc w:val="both"/>
        <w:outlineLvl w:val="0"/>
        <w:rPr>
          <w:rFonts w:ascii="宋体" w:hAnsi="宋体" w:eastAsia="宋体" w:cs="宋体"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MS Reference Specialty"/>
    <w:panose1 w:val="05050102010205020602"/>
    <w:charset w:val="02"/>
    <w:family w:val="roman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昆仑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长城新魏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mdtSymbols">
    <w:altName w:val="Maiandra GD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AR PL UMing 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|CS?o｡ﾀ?">
    <w:altName w:val="MS P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font-size:12pt;mso-font-kerning:0.0000pt;mso-fareast-font-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__WRD_EMBED_SUB_4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寰敓鏂ゆ嫹閿熻剼鐚存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FuturaA Bk B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YKai U3HK">
    <w:altName w:val="宋体"/>
    <w:panose1 w:val="00000000000000000000"/>
    <w:charset w:val="88"/>
    <w:family w:val="modern"/>
    <w:pitch w:val="default"/>
    <w:sig w:usb0="00000000" w:usb1="00000000" w:usb2="00000010" w:usb3="00000000" w:csb0="00140001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..ì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ﾋﾎﾌ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手札体-繁">
    <w:altName w:val="宋体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95D3C"/>
    <w:rsid w:val="63F9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578" w:lineRule="auto"/>
      <w:outlineLvl w:val="0"/>
    </w:pPr>
    <w:rPr>
      <w:rFonts w:ascii="Times New Roman" w:hAnsi="Times New Roman" w:eastAsia="黑体"/>
      <w:bCs/>
      <w:kern w:val="44"/>
      <w:sz w:val="2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sz w:val="22"/>
    </w:rPr>
  </w:style>
  <w:style w:type="paragraph" w:styleId="4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2022-01-12T06:33:00Z</dcterms:created>
  <dc:creator>张连科</dc:creator>
  <cp:lastModifiedBy>张连科</cp:lastModifiedBy>
  <dcterms:modified xsi:type="dcterms:W3CDTF">2022-01-12T07:01:31Z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